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2BDB57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50DAA">
        <w:rPr>
          <w:rFonts w:ascii="Garamond" w:hAnsi="Garamond"/>
          <w:u w:val="single"/>
        </w:rPr>
        <w:t>3</w:t>
      </w:r>
      <w:r w:rsidR="005D7D97">
        <w:rPr>
          <w:rFonts w:ascii="Garamond" w:hAnsi="Garamond"/>
          <w:u w:val="single"/>
        </w:rPr>
        <w:t>1</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5D7D97">
        <w:rPr>
          <w:rFonts w:ascii="Garamond" w:hAnsi="Garamond"/>
          <w:b/>
          <w:bCs/>
          <w:u w:val="single"/>
        </w:rPr>
        <w:t>81</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63AB00BC" w:rsidR="00AB4253" w:rsidRDefault="005D7D97" w:rsidP="006F0373">
      <w:pPr>
        <w:spacing w:after="0"/>
        <w:jc w:val="both"/>
        <w:rPr>
          <w:noProof/>
        </w:rPr>
      </w:pPr>
      <w:r>
        <w:rPr>
          <w:noProof/>
        </w:rPr>
        <w:drawing>
          <wp:inline distT="0" distB="0" distL="0" distR="0" wp14:anchorId="324824C8" wp14:editId="1FD48BF5">
            <wp:extent cx="5760720" cy="2222500"/>
            <wp:effectExtent l="0" t="0" r="0" b="6350"/>
            <wp:docPr id="2292865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28657" name="Slika 1" descr="Slika, ki vsebuje besede besedilo, posnetek zaslona, pisava, številka&#10;&#10;Vsebina, ustvarjena z UI, morda ni pravilna."/>
                    <pic:cNvPicPr/>
                  </pic:nvPicPr>
                  <pic:blipFill>
                    <a:blip r:embed="rId13"/>
                    <a:stretch>
                      <a:fillRect/>
                    </a:stretch>
                  </pic:blipFill>
                  <pic:spPr>
                    <a:xfrm>
                      <a:off x="0" y="0"/>
                      <a:ext cx="5760720" cy="222250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118D6FC"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50DAA">
        <w:rPr>
          <w:rFonts w:ascii="Garamond" w:eastAsia="Times New Roman" w:hAnsi="Garamond"/>
          <w:b/>
          <w:bCs/>
          <w:lang w:eastAsia="sl-SI"/>
        </w:rPr>
        <w:t>9</w:t>
      </w:r>
      <w:r w:rsidR="005D7D97">
        <w:rPr>
          <w:rFonts w:ascii="Garamond" w:eastAsia="Times New Roman" w:hAnsi="Garamond"/>
          <w:b/>
          <w:bCs/>
          <w:lang w:eastAsia="sl-SI"/>
        </w:rPr>
        <w:t>81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5D7D97">
        <w:rPr>
          <w:rFonts w:ascii="Garamond" w:eastAsia="Times New Roman" w:hAnsi="Garamond"/>
          <w:lang w:eastAsia="sl-SI"/>
        </w:rPr>
        <w:t>bromheksin</w:t>
      </w:r>
      <w:r w:rsidR="00A6574C">
        <w:rPr>
          <w:rFonts w:ascii="Garamond" w:eastAsia="Times New Roman" w:hAnsi="Garamond"/>
          <w:lang w:eastAsia="sl-SI"/>
        </w:rPr>
        <w:t xml:space="preserve"> ATC </w:t>
      </w:r>
      <w:r w:rsidR="005D7D97">
        <w:rPr>
          <w:rFonts w:ascii="Garamond" w:eastAsia="Times New Roman" w:hAnsi="Garamond"/>
          <w:lang w:eastAsia="sl-SI"/>
        </w:rPr>
        <w:t>R05CB02</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7450AB">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0352"/>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A6BC5"/>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67FC"/>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D7D97"/>
    <w:rsid w:val="005E325A"/>
    <w:rsid w:val="005F0CC8"/>
    <w:rsid w:val="005F12DC"/>
    <w:rsid w:val="005F2E12"/>
    <w:rsid w:val="005F4C4F"/>
    <w:rsid w:val="0060435C"/>
    <w:rsid w:val="00605450"/>
    <w:rsid w:val="00605F29"/>
    <w:rsid w:val="006145F9"/>
    <w:rsid w:val="00620F59"/>
    <w:rsid w:val="0062145B"/>
    <w:rsid w:val="006251BF"/>
    <w:rsid w:val="00627AF1"/>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96B"/>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4123"/>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E7485"/>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1056"/>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205855"/>
    <w:rsid w:val="00210920"/>
    <w:rsid w:val="0021317E"/>
    <w:rsid w:val="002235AE"/>
    <w:rsid w:val="00261B92"/>
    <w:rsid w:val="00291755"/>
    <w:rsid w:val="00294C40"/>
    <w:rsid w:val="002A4038"/>
    <w:rsid w:val="002A6BC5"/>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767FC"/>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E7485"/>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8059</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2025-12-31T09:12:00Z</dcterms:created>
  <dcterms:modified xsi:type="dcterms:W3CDTF">2025-12-31T09:27:00Z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